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2" w:rsidRPr="0098091D" w:rsidRDefault="00C34372" w:rsidP="00C34372">
      <w:pPr>
        <w:ind w:left="5103" w:right="1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401074619"/>
      <w:bookmarkStart w:id="1" w:name="_Toc410918500"/>
      <w:r w:rsidRPr="0098091D">
        <w:rPr>
          <w:rStyle w:val="a8"/>
          <w:rFonts w:ascii="Times New Roman" w:hAnsi="Times New Roman" w:cs="Times New Roman"/>
          <w:sz w:val="28"/>
          <w:szCs w:val="28"/>
        </w:rPr>
        <w:t>УТВЕРЖДАЮ</w:t>
      </w:r>
      <w:bookmarkEnd w:id="0"/>
      <w:bookmarkEnd w:id="1"/>
    </w:p>
    <w:p w:rsidR="00C34372" w:rsidRPr="0098091D" w:rsidRDefault="00C34372" w:rsidP="00C34372">
      <w:pPr>
        <w:ind w:left="5103" w:right="-142"/>
        <w:rPr>
          <w:rFonts w:ascii="Times New Roman" w:hAnsi="Times New Roman" w:cs="Times New Roman"/>
          <w:sz w:val="28"/>
          <w:szCs w:val="28"/>
        </w:rPr>
      </w:pPr>
      <w:r w:rsidRPr="0098091D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>
        <w:rPr>
          <w:rFonts w:ascii="Times New Roman" w:hAnsi="Times New Roman" w:cs="Times New Roman"/>
          <w:sz w:val="28"/>
          <w:szCs w:val="28"/>
        </w:rPr>
        <w:t>научной работе</w:t>
      </w:r>
    </w:p>
    <w:p w:rsidR="00C34372" w:rsidRPr="0098091D" w:rsidRDefault="00C34372" w:rsidP="00C34372">
      <w:pPr>
        <w:ind w:left="5103" w:right="1"/>
        <w:rPr>
          <w:rFonts w:ascii="Times New Roman" w:hAnsi="Times New Roman" w:cs="Times New Roman"/>
          <w:sz w:val="28"/>
          <w:szCs w:val="28"/>
        </w:rPr>
      </w:pPr>
      <w:r w:rsidRPr="0098091D">
        <w:rPr>
          <w:rFonts w:ascii="Times New Roman" w:hAnsi="Times New Roman" w:cs="Times New Roman"/>
          <w:sz w:val="28"/>
          <w:szCs w:val="28"/>
        </w:rPr>
        <w:t>___________В.Ф. Исламутдинов</w:t>
      </w:r>
    </w:p>
    <w:p w:rsidR="00C34372" w:rsidRDefault="00C34372" w:rsidP="00C34372">
      <w:pPr>
        <w:ind w:left="5103" w:right="1"/>
        <w:rPr>
          <w:rFonts w:ascii="Times New Roman" w:hAnsi="Times New Roman" w:cs="Times New Roman"/>
          <w:sz w:val="28"/>
          <w:szCs w:val="28"/>
        </w:rPr>
      </w:pPr>
    </w:p>
    <w:p w:rsidR="00C34372" w:rsidRDefault="00C34372" w:rsidP="00C34372">
      <w:pPr>
        <w:ind w:left="5103" w:right="1"/>
        <w:rPr>
          <w:rFonts w:ascii="Times New Roman" w:hAnsi="Times New Roman" w:cs="Times New Roman"/>
          <w:sz w:val="28"/>
          <w:szCs w:val="28"/>
        </w:rPr>
      </w:pPr>
      <w:r w:rsidRPr="0098091D">
        <w:rPr>
          <w:rFonts w:ascii="Times New Roman" w:hAnsi="Times New Roman" w:cs="Times New Roman"/>
          <w:sz w:val="28"/>
          <w:szCs w:val="28"/>
        </w:rPr>
        <w:t>«_____»_____________20___г.</w:t>
      </w:r>
    </w:p>
    <w:p w:rsidR="00CA2E01" w:rsidRDefault="00CA2E01" w:rsidP="00C343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34372" w:rsidTr="00E83811">
        <w:tc>
          <w:tcPr>
            <w:tcW w:w="9570" w:type="dxa"/>
          </w:tcPr>
          <w:p w:rsidR="00C34372" w:rsidRPr="00246FF2" w:rsidRDefault="00C34372" w:rsidP="00C34372">
            <w:pPr>
              <w:pStyle w:val="3"/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246FF2">
              <w:rPr>
                <w:b/>
                <w:spacing w:val="20"/>
                <w:sz w:val="28"/>
                <w:szCs w:val="28"/>
              </w:rPr>
              <w:t>ПАМЯТКА</w:t>
            </w:r>
          </w:p>
          <w:p w:rsidR="00C34372" w:rsidRDefault="00C34372" w:rsidP="00C3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2">
              <w:rPr>
                <w:rFonts w:ascii="Times New Roman" w:hAnsi="Times New Roman" w:cs="Times New Roman"/>
                <w:sz w:val="28"/>
                <w:szCs w:val="28"/>
              </w:rPr>
              <w:t>для пользователей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FF2">
              <w:rPr>
                <w:rFonts w:ascii="Times New Roman" w:hAnsi="Times New Roman" w:cs="Times New Roman"/>
                <w:sz w:val="28"/>
                <w:szCs w:val="28"/>
              </w:rPr>
              <w:t xml:space="preserve">по регистрации в ВЧЗ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диссертаций </w:t>
            </w:r>
            <w:r w:rsidRPr="00246FF2">
              <w:rPr>
                <w:rFonts w:ascii="Times New Roman" w:hAnsi="Times New Roman" w:cs="Times New Roman"/>
                <w:sz w:val="28"/>
                <w:szCs w:val="28"/>
              </w:rPr>
              <w:t xml:space="preserve">РГБ и </w:t>
            </w:r>
          </w:p>
          <w:p w:rsidR="00C34372" w:rsidRDefault="00C34372" w:rsidP="00C3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FF2">
              <w:rPr>
                <w:rFonts w:ascii="Times New Roman" w:hAnsi="Times New Roman" w:cs="Times New Roman"/>
                <w:sz w:val="28"/>
                <w:szCs w:val="28"/>
              </w:rPr>
              <w:t>заказу диссертации на печать</w:t>
            </w:r>
          </w:p>
        </w:tc>
      </w:tr>
      <w:tr w:rsidR="00C34372" w:rsidTr="00E83811">
        <w:tc>
          <w:tcPr>
            <w:tcW w:w="9570" w:type="dxa"/>
          </w:tcPr>
          <w:p w:rsidR="00C34372" w:rsidRPr="00047583" w:rsidRDefault="00C34372" w:rsidP="00C3437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83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разработана на основе:</w:t>
            </w:r>
          </w:p>
          <w:p w:rsidR="00C34372" w:rsidRPr="00047583" w:rsidRDefault="00047583" w:rsidP="000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7583">
              <w:rPr>
                <w:rFonts w:ascii="Times New Roman" w:hAnsi="Times New Roman" w:cs="Times New Roman"/>
                <w:sz w:val="28"/>
                <w:szCs w:val="28"/>
              </w:rPr>
              <w:t>Памятки для пользователей по регистрации в ВЧЗ диссертаций РГБ и заказу диссертации на печать» ПМ-01-2016.</w:t>
            </w:r>
          </w:p>
        </w:tc>
      </w:tr>
      <w:tr w:rsidR="00C34372" w:rsidTr="00E83811">
        <w:tc>
          <w:tcPr>
            <w:tcW w:w="9570" w:type="dxa"/>
          </w:tcPr>
          <w:p w:rsidR="00C34372" w:rsidRPr="00047583" w:rsidRDefault="00047583" w:rsidP="0004758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8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действий при осуществлении процесса:</w:t>
            </w:r>
          </w:p>
          <w:p w:rsidR="00047583" w:rsidRPr="00047583" w:rsidRDefault="00047583" w:rsidP="0004758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74" w:hanging="37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83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пользователя</w:t>
            </w:r>
          </w:p>
          <w:p w:rsidR="00047583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пользователя в ВЧЗ РГБ производится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следующем  </w:t>
            </w: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583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Пользователь самостоятельно подает заявку на регистрацию, заполнив представленную анкету на сайте </w:t>
            </w:r>
            <w:r w:rsidRPr="00C20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vchz.rsl.ru/</w:t>
            </w:r>
            <w:proofErr w:type="spellStart"/>
            <w:r w:rsidRPr="00C20C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register</w:t>
            </w:r>
            <w:proofErr w:type="spellEnd"/>
            <w:r w:rsidRPr="00C20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583" w:rsidRPr="00C20C4E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>Список полей в анкете для заполнения при регистрации:</w:t>
            </w:r>
          </w:p>
          <w:p w:rsidR="00047583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используется для входа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</w:t>
            </w: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еля в свой аккаунт;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7C">
              <w:rPr>
                <w:rFonts w:ascii="Times New Roman" w:hAnsi="Times New Roman" w:cs="Times New Roman"/>
                <w:sz w:val="28"/>
                <w:szCs w:val="28"/>
              </w:rPr>
              <w:t xml:space="preserve">Пароль* 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– </w:t>
            </w: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в формате 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ГГГГ;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Pr="00972A48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Отрасль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47583" w:rsidRPr="00344F7C" w:rsidRDefault="00047583" w:rsidP="00047583">
            <w:pPr>
              <w:pStyle w:val="a9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4F7C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(заполняется по желанию)</w:t>
            </w:r>
            <w:r w:rsidRPr="00344F7C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используется для 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пользователя в свой аккаунт в формате +7(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583" w:rsidRDefault="00047583" w:rsidP="00047583">
            <w:pPr>
              <w:pStyle w:val="a9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нужно поставить «галочку».</w:t>
            </w:r>
          </w:p>
          <w:p w:rsidR="00047583" w:rsidRPr="009C313E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72">
              <w:rPr>
                <w:rFonts w:ascii="Times New Roman" w:hAnsi="Times New Roman" w:cs="Times New Roman"/>
                <w:sz w:val="28"/>
                <w:szCs w:val="28"/>
              </w:rPr>
              <w:t xml:space="preserve">После подачи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регистрацию </w:t>
            </w:r>
            <w:r w:rsidRPr="009A757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9A7572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сотруднику зала электронной информации Научной библиотеки для проверки данных, создания аккаунта, доступа в ВЧЗ РГБ.</w:t>
            </w:r>
          </w:p>
          <w:p w:rsidR="00047583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15B">
              <w:rPr>
                <w:rFonts w:ascii="Times New Roman" w:hAnsi="Times New Roman" w:cs="Times New Roman"/>
                <w:sz w:val="28"/>
                <w:szCs w:val="28"/>
              </w:rPr>
              <w:t xml:space="preserve">Если пользователь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EC215B">
              <w:rPr>
                <w:rFonts w:ascii="Times New Roman" w:hAnsi="Times New Roman" w:cs="Times New Roman"/>
                <w:sz w:val="28"/>
                <w:szCs w:val="28"/>
              </w:rPr>
              <w:t>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215B">
              <w:rPr>
                <w:rFonts w:ascii="Times New Roman" w:hAnsi="Times New Roman" w:cs="Times New Roman"/>
                <w:sz w:val="28"/>
                <w:szCs w:val="28"/>
              </w:rPr>
              <w:t xml:space="preserve"> в РГБ, то повторно не нужно подавать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регистрацию, необходимо воспользоваться </w:t>
            </w:r>
            <w:r w:rsidRPr="000A3920">
              <w:rPr>
                <w:rFonts w:ascii="Times New Roman" w:hAnsi="Times New Roman" w:cs="Times New Roman"/>
                <w:sz w:val="28"/>
                <w:szCs w:val="28"/>
              </w:rPr>
              <w:t xml:space="preserve">кнопкой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восстановления пароля.</w:t>
            </w:r>
          </w:p>
          <w:p w:rsidR="00047583" w:rsidRPr="00047583" w:rsidRDefault="00047583" w:rsidP="00047583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047583">
              <w:rPr>
                <w:rFonts w:ascii="Times New Roman" w:hAnsi="Times New Roman" w:cs="Times New Roman"/>
                <w:sz w:val="28"/>
                <w:szCs w:val="28"/>
              </w:rPr>
              <w:t>Заказ диссертации на печать</w:t>
            </w:r>
          </w:p>
          <w:p w:rsidR="00047583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</w:t>
            </w: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>ользовател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0C4E">
              <w:rPr>
                <w:rFonts w:ascii="Times New Roman" w:hAnsi="Times New Roman" w:cs="Times New Roman"/>
                <w:sz w:val="28"/>
                <w:szCs w:val="28"/>
              </w:rPr>
              <w:t xml:space="preserve"> ВЧЗ РГБ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оформить заказ </w:t>
            </w:r>
            <w:r w:rsidRPr="00F15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диссертации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печать следующим образом:</w:t>
            </w:r>
          </w:p>
          <w:p w:rsidR="00047583" w:rsidRPr="009779D1" w:rsidRDefault="00047583" w:rsidP="00047583">
            <w:pPr>
              <w:pStyle w:val="a9"/>
              <w:numPr>
                <w:ilvl w:val="2"/>
                <w:numId w:val="3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просмотре документа необходимо добавить страницы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весь </w:t>
            </w:r>
            <w:r w:rsidRPr="00F1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в корзину (отобранные документы),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нажав на панели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сверху </w:t>
            </w:r>
            <w:r w:rsidRPr="00F15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кнопку в виде корзины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E3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7583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583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9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5E6A3" wp14:editId="5EFDD653">
                  <wp:extent cx="5600700" cy="1381125"/>
                  <wp:effectExtent l="0" t="0" r="0" b="0"/>
                  <wp:docPr id="2" name="Рисунок 2" descr="C:\Users\e_lemko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_lemko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583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583" w:rsidRPr="006B3471" w:rsidRDefault="00047583" w:rsidP="00047583">
            <w:pPr>
              <w:pStyle w:val="a9"/>
              <w:numPr>
                <w:ilvl w:val="2"/>
                <w:numId w:val="3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очередь на печать, </w:t>
            </w:r>
            <w:r w:rsidRPr="005B6A88">
              <w:rPr>
                <w:rFonts w:ascii="Times New Roman" w:hAnsi="Times New Roman" w:cs="Times New Roman"/>
                <w:sz w:val="28"/>
                <w:szCs w:val="28"/>
              </w:rPr>
              <w:t>нажав на иконку в виде принтера возле соответствующего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B6A88">
              <w:rPr>
                <w:rFonts w:ascii="Times New Roman" w:hAnsi="Times New Roman" w:cs="Times New Roman"/>
                <w:sz w:val="28"/>
                <w:szCs w:val="28"/>
              </w:rPr>
              <w:t>страницы. Проставление признака сопровождается сменой внешнего вида иконки, на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появляется зеленая «галочка»:</w:t>
            </w:r>
          </w:p>
          <w:p w:rsidR="00047583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83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14298F" wp14:editId="5F8B3301">
                  <wp:extent cx="2905125" cy="2676525"/>
                  <wp:effectExtent l="0" t="0" r="0" b="0"/>
                  <wp:docPr id="3" name="Рисунок 3" descr="C:\Users\e_lemko\Desktop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_lemko\Desktop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583" w:rsidRPr="005B6A88" w:rsidRDefault="00047583" w:rsidP="00047583">
            <w:pPr>
              <w:pStyle w:val="a9"/>
              <w:tabs>
                <w:tab w:val="left" w:pos="1418"/>
              </w:tabs>
              <w:autoSpaceDE w:val="0"/>
              <w:autoSpaceDN w:val="0"/>
              <w:adjustRightInd w:val="0"/>
              <w:spacing w:before="120" w:after="120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83" w:rsidRPr="005D77A5" w:rsidRDefault="00047583" w:rsidP="00047583">
            <w:pPr>
              <w:pStyle w:val="a9"/>
              <w:numPr>
                <w:ilvl w:val="1"/>
                <w:numId w:val="3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30">
              <w:rPr>
                <w:rFonts w:ascii="Times New Roman" w:hAnsi="Times New Roman" w:cs="Times New Roman"/>
                <w:sz w:val="28"/>
                <w:szCs w:val="28"/>
              </w:rPr>
              <w:t xml:space="preserve">Печать документов производится сотрудником зала электронной информации Научной библиотеки по устному запросу пользователя после создания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диссертации </w:t>
            </w:r>
            <w:r w:rsidRPr="00324030">
              <w:rPr>
                <w:rFonts w:ascii="Times New Roman" w:hAnsi="Times New Roman" w:cs="Times New Roman"/>
                <w:sz w:val="28"/>
                <w:szCs w:val="28"/>
              </w:rPr>
              <w:t>на печать.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распечатки диссертации</w:t>
            </w:r>
            <w:r w:rsidRPr="003F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 30% текста, авторефераты диссертаций доступны для скачивания и распечатки в полном объеме.</w:t>
            </w:r>
          </w:p>
          <w:p w:rsidR="005D77A5" w:rsidRDefault="005D77A5" w:rsidP="005D77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7A5" w:rsidRDefault="005D77A5" w:rsidP="005D77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7A5" w:rsidRPr="005D77A5" w:rsidRDefault="005D77A5" w:rsidP="005D77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583" w:rsidRPr="00047583" w:rsidRDefault="00047583" w:rsidP="00047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A5" w:rsidTr="00E83811">
        <w:tc>
          <w:tcPr>
            <w:tcW w:w="9570" w:type="dxa"/>
          </w:tcPr>
          <w:p w:rsidR="005D77A5" w:rsidRDefault="005D77A5" w:rsidP="005D77A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77A5" w:rsidRDefault="005D77A5" w:rsidP="005D77A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D77A5" w:rsidRPr="005D77A5" w:rsidRDefault="005D77A5" w:rsidP="005D77A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D77A5">
              <w:rPr>
                <w:rFonts w:ascii="Times New Roman" w:hAnsi="Times New Roman" w:cs="Times New Roman"/>
                <w:sz w:val="28"/>
                <w:szCs w:val="26"/>
              </w:rPr>
              <w:t>РАЗРАБОТАНО:</w:t>
            </w:r>
          </w:p>
          <w:tbl>
            <w:tblPr>
              <w:tblW w:w="9631" w:type="dxa"/>
              <w:tblLook w:val="04A0" w:firstRow="1" w:lastRow="0" w:firstColumn="1" w:lastColumn="0" w:noHBand="0" w:noVBand="1"/>
            </w:tblPr>
            <w:tblGrid>
              <w:gridCol w:w="4361"/>
              <w:gridCol w:w="2268"/>
              <w:gridCol w:w="3002"/>
            </w:tblGrid>
            <w:tr w:rsidR="005D77A5" w:rsidRPr="00A35134" w:rsidTr="00901DFC">
              <w:tc>
                <w:tcPr>
                  <w:tcW w:w="4361" w:type="dxa"/>
                  <w:shd w:val="clear" w:color="auto" w:fill="auto"/>
                </w:tcPr>
                <w:p w:rsidR="005D77A5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3513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Заведующий отделом развития библиотечно-информационных сервисов</w:t>
                  </w:r>
                </w:p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002" w:type="dxa"/>
                  <w:shd w:val="clear" w:color="auto" w:fill="auto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3513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Е.Н. Детистова</w:t>
                  </w:r>
                </w:p>
              </w:tc>
            </w:tr>
          </w:tbl>
          <w:p w:rsidR="005D77A5" w:rsidRPr="005D77A5" w:rsidRDefault="005D77A5" w:rsidP="005D77A5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6"/>
              </w:rPr>
            </w:pPr>
            <w:r w:rsidRPr="005D77A5">
              <w:rPr>
                <w:rFonts w:ascii="Times New Roman" w:hAnsi="Times New Roman" w:cs="Times New Roman"/>
                <w:sz w:val="28"/>
                <w:szCs w:val="26"/>
              </w:rPr>
              <w:t>СОГЛАСОВАНО:</w:t>
            </w: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361"/>
              <w:gridCol w:w="2268"/>
              <w:gridCol w:w="271"/>
              <w:gridCol w:w="2731"/>
              <w:gridCol w:w="258"/>
            </w:tblGrid>
            <w:tr w:rsidR="005D77A5" w:rsidRPr="00A35134" w:rsidTr="00901DFC">
              <w:trPr>
                <w:gridAfter w:val="1"/>
                <w:wAfter w:w="258" w:type="dxa"/>
                <w:trHeight w:val="907"/>
              </w:trPr>
              <w:tc>
                <w:tcPr>
                  <w:tcW w:w="4361" w:type="dxa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3513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Директор Научной библиотеки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002" w:type="dxa"/>
                  <w:gridSpan w:val="2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35134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И.Е. Кузнецова</w:t>
                  </w:r>
                </w:p>
              </w:tc>
            </w:tr>
            <w:tr w:rsidR="005D77A5" w:rsidRPr="00580C0C" w:rsidTr="00901DFC">
              <w:tc>
                <w:tcPr>
                  <w:tcW w:w="4361" w:type="dxa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 xml:space="preserve">Начальник </w:t>
                  </w: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>административно-правового управления</w:t>
                  </w:r>
                </w:p>
              </w:tc>
              <w:tc>
                <w:tcPr>
                  <w:tcW w:w="253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8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>О. С. Картин</w:t>
                  </w:r>
                </w:p>
              </w:tc>
            </w:tr>
            <w:tr w:rsidR="005D77A5" w:rsidRPr="00580C0C" w:rsidTr="00901DFC">
              <w:tc>
                <w:tcPr>
                  <w:tcW w:w="4361" w:type="dxa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num" w:pos="9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53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8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contextualSpacing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D77A5" w:rsidRPr="00580C0C" w:rsidTr="00901DFC">
              <w:tc>
                <w:tcPr>
                  <w:tcW w:w="4361" w:type="dxa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num" w:pos="900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>Начальник управления</w:t>
                  </w: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num" w:pos="900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>по делопроизводству и общим вопросам</w:t>
                  </w:r>
                </w:p>
              </w:tc>
              <w:tc>
                <w:tcPr>
                  <w:tcW w:w="253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89" w:type="dxa"/>
                  <w:gridSpan w:val="2"/>
                </w:tcPr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5D77A5" w:rsidRPr="00580C0C" w:rsidRDefault="005D77A5" w:rsidP="00901DFC">
                  <w:pPr>
                    <w:pStyle w:val="Iauiue"/>
                    <w:widowControl w:val="0"/>
                    <w:tabs>
                      <w:tab w:val="num" w:pos="-1620"/>
                      <w:tab w:val="left" w:pos="1700"/>
                    </w:tabs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80C0C">
                    <w:rPr>
                      <w:sz w:val="28"/>
                      <w:szCs w:val="28"/>
                      <w:lang w:val="ru-RU"/>
                    </w:rPr>
                    <w:t xml:space="preserve">Л. И. </w:t>
                  </w:r>
                  <w:proofErr w:type="spellStart"/>
                  <w:r w:rsidRPr="00580C0C">
                    <w:rPr>
                      <w:sz w:val="28"/>
                      <w:szCs w:val="28"/>
                      <w:lang w:val="ru-RU"/>
                    </w:rPr>
                    <w:t>Казаева</w:t>
                  </w:r>
                  <w:proofErr w:type="spellEnd"/>
                </w:p>
              </w:tc>
            </w:tr>
            <w:tr w:rsidR="005D77A5" w:rsidRPr="00A35134" w:rsidTr="00901DFC">
              <w:trPr>
                <w:gridAfter w:val="1"/>
                <w:wAfter w:w="258" w:type="dxa"/>
                <w:trHeight w:val="907"/>
              </w:trPr>
              <w:tc>
                <w:tcPr>
                  <w:tcW w:w="4361" w:type="dxa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002" w:type="dxa"/>
                  <w:gridSpan w:val="2"/>
                  <w:shd w:val="clear" w:color="auto" w:fill="auto"/>
                  <w:vAlign w:val="center"/>
                </w:tcPr>
                <w:p w:rsidR="005D77A5" w:rsidRPr="00A35134" w:rsidRDefault="005D77A5" w:rsidP="00901DFC">
                  <w:pPr>
                    <w:pStyle w:val="a9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5D77A5" w:rsidRPr="00047583" w:rsidRDefault="005D77A5" w:rsidP="005D77A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372" w:rsidRPr="00C34372" w:rsidRDefault="00C34372" w:rsidP="00C34372">
      <w:pPr>
        <w:rPr>
          <w:rFonts w:ascii="Times New Roman" w:hAnsi="Times New Roman" w:cs="Times New Roman"/>
          <w:sz w:val="28"/>
          <w:szCs w:val="28"/>
        </w:rPr>
      </w:pPr>
    </w:p>
    <w:sectPr w:rsidR="00C34372" w:rsidRPr="00C34372" w:rsidSect="00484D29">
      <w:headerReference w:type="even" r:id="rId10"/>
      <w:head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FB" w:rsidRDefault="00CB69FB" w:rsidP="0074438C">
      <w:r>
        <w:separator/>
      </w:r>
    </w:p>
  </w:endnote>
  <w:endnote w:type="continuationSeparator" w:id="0">
    <w:p w:rsidR="00CB69FB" w:rsidRDefault="00CB69FB" w:rsidP="0074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FB" w:rsidRDefault="00CB69FB" w:rsidP="0074438C">
      <w:r>
        <w:separator/>
      </w:r>
    </w:p>
  </w:footnote>
  <w:footnote w:type="continuationSeparator" w:id="0">
    <w:p w:rsidR="00CB69FB" w:rsidRDefault="00CB69FB" w:rsidP="0074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11" w:type="dxa"/>
      <w:tblInd w:w="-5" w:type="dxa"/>
      <w:tblLayout w:type="fixed"/>
      <w:tblLook w:val="0000" w:firstRow="0" w:lastRow="0" w:firstColumn="0" w:lastColumn="0" w:noHBand="0" w:noVBand="0"/>
    </w:tblPr>
    <w:tblGrid>
      <w:gridCol w:w="1672"/>
      <w:gridCol w:w="5949"/>
      <w:gridCol w:w="1990"/>
    </w:tblGrid>
    <w:tr w:rsidR="00DB740E" w:rsidRPr="0082077A" w:rsidTr="00484D29">
      <w:trPr>
        <w:trHeight w:val="1347"/>
      </w:trPr>
      <w:tc>
        <w:tcPr>
          <w:tcW w:w="1672" w:type="dxa"/>
        </w:tcPr>
        <w:p w:rsidR="00DB740E" w:rsidRPr="0082077A" w:rsidRDefault="00DB740E" w:rsidP="00DB740E">
          <w:pPr>
            <w:snapToGrid w:val="0"/>
            <w:contextualSpacing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40C080BF" wp14:editId="341806DD">
                <wp:simplePos x="0" y="0"/>
                <wp:positionH relativeFrom="column">
                  <wp:posOffset>238125</wp:posOffset>
                </wp:positionH>
                <wp:positionV relativeFrom="paragraph">
                  <wp:posOffset>65405</wp:posOffset>
                </wp:positionV>
                <wp:extent cx="428625" cy="742950"/>
                <wp:effectExtent l="0" t="0" r="9525" b="0"/>
                <wp:wrapTight wrapText="bothSides">
                  <wp:wrapPolygon edited="0">
                    <wp:start x="7680" y="0"/>
                    <wp:lineTo x="0" y="4985"/>
                    <wp:lineTo x="0" y="18831"/>
                    <wp:lineTo x="3840" y="21046"/>
                    <wp:lineTo x="17280" y="21046"/>
                    <wp:lineTo x="21120" y="18831"/>
                    <wp:lineTo x="21120" y="4985"/>
                    <wp:lineTo x="13440" y="0"/>
                    <wp:lineTo x="7680" y="0"/>
                  </wp:wrapPolygon>
                </wp:wrapTight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center"/>
        </w:tcPr>
        <w:p w:rsidR="00DB740E" w:rsidRPr="00A3225D" w:rsidRDefault="00DB740E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ФГБОУ ВО</w:t>
          </w:r>
        </w:p>
        <w:p w:rsidR="00DB740E" w:rsidRDefault="00DB740E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«Югорский государственный </w:t>
          </w:r>
          <w:r w:rsidRPr="00A3225D">
            <w:rPr>
              <w:rFonts w:ascii="Times New Roman" w:hAnsi="Times New Roman"/>
              <w:sz w:val="21"/>
              <w:szCs w:val="21"/>
            </w:rPr>
            <w:t>университет»</w:t>
          </w:r>
        </w:p>
        <w:p w:rsidR="00484D29" w:rsidRPr="0082077A" w:rsidRDefault="00484D29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Система менеджмента качества</w:t>
          </w:r>
        </w:p>
      </w:tc>
      <w:tc>
        <w:tcPr>
          <w:tcW w:w="1990" w:type="dxa"/>
          <w:vAlign w:val="center"/>
        </w:tcPr>
        <w:p w:rsidR="00DB740E" w:rsidRPr="0082077A" w:rsidRDefault="00DB740E" w:rsidP="00DB740E">
          <w:pPr>
            <w:pStyle w:val="a3"/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Страница 2 из 3</w:t>
          </w:r>
        </w:p>
        <w:p w:rsidR="00DB740E" w:rsidRPr="0082077A" w:rsidRDefault="00DB740E" w:rsidP="00DB740E">
          <w:pPr>
            <w:pStyle w:val="a3"/>
            <w:jc w:val="center"/>
            <w:rPr>
              <w:rFonts w:ascii="Times New Roman" w:hAnsi="Times New Roman"/>
              <w:sz w:val="21"/>
              <w:szCs w:val="21"/>
            </w:rPr>
          </w:pPr>
        </w:p>
      </w:tc>
    </w:tr>
  </w:tbl>
  <w:p w:rsidR="00DB740E" w:rsidRDefault="00DB7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356" w:type="dxa"/>
      <w:tblInd w:w="-5" w:type="dxa"/>
      <w:tblLayout w:type="fixed"/>
      <w:tblLook w:val="0000" w:firstRow="0" w:lastRow="0" w:firstColumn="0" w:lastColumn="0" w:noHBand="0" w:noVBand="0"/>
    </w:tblPr>
    <w:tblGrid>
      <w:gridCol w:w="1672"/>
      <w:gridCol w:w="5949"/>
      <w:gridCol w:w="1735"/>
    </w:tblGrid>
    <w:tr w:rsidR="0074438C" w:rsidRPr="0082077A" w:rsidTr="00DB740E">
      <w:trPr>
        <w:trHeight w:val="1347"/>
      </w:trPr>
      <w:tc>
        <w:tcPr>
          <w:tcW w:w="1672" w:type="dxa"/>
        </w:tcPr>
        <w:p w:rsidR="0074438C" w:rsidRPr="0082077A" w:rsidRDefault="0074438C" w:rsidP="0074438C">
          <w:pPr>
            <w:snapToGrid w:val="0"/>
            <w:contextualSpacing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731C870" wp14:editId="3BE3407D">
                <wp:simplePos x="0" y="0"/>
                <wp:positionH relativeFrom="column">
                  <wp:posOffset>238125</wp:posOffset>
                </wp:positionH>
                <wp:positionV relativeFrom="paragraph">
                  <wp:posOffset>65405</wp:posOffset>
                </wp:positionV>
                <wp:extent cx="428625" cy="742950"/>
                <wp:effectExtent l="0" t="0" r="9525" b="0"/>
                <wp:wrapTight wrapText="bothSides">
                  <wp:wrapPolygon edited="0">
                    <wp:start x="7680" y="0"/>
                    <wp:lineTo x="0" y="4985"/>
                    <wp:lineTo x="0" y="18831"/>
                    <wp:lineTo x="3840" y="21046"/>
                    <wp:lineTo x="17280" y="21046"/>
                    <wp:lineTo x="21120" y="18831"/>
                    <wp:lineTo x="21120" y="4985"/>
                    <wp:lineTo x="13440" y="0"/>
                    <wp:lineTo x="768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center"/>
        </w:tcPr>
        <w:p w:rsidR="0074438C" w:rsidRPr="00A3225D" w:rsidRDefault="0074438C" w:rsidP="00C34372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ФГБОУ ВО</w:t>
          </w:r>
        </w:p>
        <w:p w:rsidR="0074438C" w:rsidRPr="0082077A" w:rsidRDefault="0074438C" w:rsidP="00C34372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«Югорский государственный </w:t>
          </w:r>
          <w:r w:rsidRPr="00A3225D">
            <w:rPr>
              <w:rFonts w:ascii="Times New Roman" w:hAnsi="Times New Roman"/>
              <w:sz w:val="21"/>
              <w:szCs w:val="21"/>
            </w:rPr>
            <w:t>университет»</w:t>
          </w:r>
        </w:p>
      </w:tc>
      <w:tc>
        <w:tcPr>
          <w:tcW w:w="1735" w:type="dxa"/>
          <w:vAlign w:val="center"/>
        </w:tcPr>
        <w:p w:rsidR="0074438C" w:rsidRPr="0082077A" w:rsidRDefault="00C34372" w:rsidP="00C34372">
          <w:pPr>
            <w:pStyle w:val="a3"/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Страница </w:t>
          </w:r>
          <w:r w:rsidR="00DB740E">
            <w:rPr>
              <w:rFonts w:ascii="Times New Roman" w:hAnsi="Times New Roman"/>
              <w:sz w:val="21"/>
              <w:szCs w:val="21"/>
            </w:rPr>
            <w:t>3</w:t>
          </w:r>
          <w:r>
            <w:rPr>
              <w:rFonts w:ascii="Times New Roman" w:hAnsi="Times New Roman"/>
              <w:sz w:val="21"/>
              <w:szCs w:val="21"/>
            </w:rPr>
            <w:t xml:space="preserve"> из 3</w:t>
          </w:r>
        </w:p>
        <w:p w:rsidR="0074438C" w:rsidRPr="0082077A" w:rsidRDefault="0074438C" w:rsidP="00C34372">
          <w:pPr>
            <w:pStyle w:val="a3"/>
            <w:jc w:val="center"/>
            <w:rPr>
              <w:rFonts w:ascii="Times New Roman" w:hAnsi="Times New Roman"/>
              <w:sz w:val="21"/>
              <w:szCs w:val="21"/>
            </w:rPr>
          </w:pPr>
        </w:p>
      </w:tc>
    </w:tr>
  </w:tbl>
  <w:p w:rsidR="0074438C" w:rsidRDefault="007443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11" w:type="dxa"/>
      <w:tblInd w:w="-5" w:type="dxa"/>
      <w:tblLayout w:type="fixed"/>
      <w:tblLook w:val="0000" w:firstRow="0" w:lastRow="0" w:firstColumn="0" w:lastColumn="0" w:noHBand="0" w:noVBand="0"/>
    </w:tblPr>
    <w:tblGrid>
      <w:gridCol w:w="1672"/>
      <w:gridCol w:w="5949"/>
      <w:gridCol w:w="1990"/>
    </w:tblGrid>
    <w:tr w:rsidR="00DB740E" w:rsidRPr="0082077A" w:rsidTr="00484D29">
      <w:trPr>
        <w:trHeight w:val="1347"/>
      </w:trPr>
      <w:tc>
        <w:tcPr>
          <w:tcW w:w="1672" w:type="dxa"/>
        </w:tcPr>
        <w:p w:rsidR="00DB740E" w:rsidRPr="0082077A" w:rsidRDefault="00DB740E" w:rsidP="00DB740E">
          <w:pPr>
            <w:snapToGrid w:val="0"/>
            <w:contextualSpacing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1" locked="0" layoutInCell="1" allowOverlap="1" wp14:anchorId="4359D8F7" wp14:editId="68E54A41">
                <wp:simplePos x="0" y="0"/>
                <wp:positionH relativeFrom="column">
                  <wp:posOffset>238125</wp:posOffset>
                </wp:positionH>
                <wp:positionV relativeFrom="paragraph">
                  <wp:posOffset>65405</wp:posOffset>
                </wp:positionV>
                <wp:extent cx="428625" cy="742950"/>
                <wp:effectExtent l="0" t="0" r="9525" b="0"/>
                <wp:wrapTight wrapText="bothSides">
                  <wp:wrapPolygon edited="0">
                    <wp:start x="7680" y="0"/>
                    <wp:lineTo x="0" y="4985"/>
                    <wp:lineTo x="0" y="18831"/>
                    <wp:lineTo x="3840" y="21046"/>
                    <wp:lineTo x="17280" y="21046"/>
                    <wp:lineTo x="21120" y="18831"/>
                    <wp:lineTo x="21120" y="4985"/>
                    <wp:lineTo x="13440" y="0"/>
                    <wp:lineTo x="7680" y="0"/>
                  </wp:wrapPolygon>
                </wp:wrapTight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center"/>
        </w:tcPr>
        <w:p w:rsidR="00DB740E" w:rsidRPr="00A3225D" w:rsidRDefault="00DB740E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ФГБОУ ВО</w:t>
          </w:r>
        </w:p>
        <w:p w:rsidR="00DB740E" w:rsidRPr="005D77A5" w:rsidRDefault="00DB740E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«Югорский государственный </w:t>
          </w:r>
          <w:r w:rsidRPr="00A3225D">
            <w:rPr>
              <w:rFonts w:ascii="Times New Roman" w:hAnsi="Times New Roman"/>
              <w:sz w:val="21"/>
              <w:szCs w:val="21"/>
            </w:rPr>
            <w:t>университет»</w:t>
          </w:r>
        </w:p>
        <w:p w:rsidR="00484D29" w:rsidRPr="00484D29" w:rsidRDefault="00484D29" w:rsidP="00DB740E">
          <w:pPr>
            <w:pStyle w:val="a3"/>
            <w:tabs>
              <w:tab w:val="clear" w:pos="4677"/>
              <w:tab w:val="clear" w:pos="9355"/>
              <w:tab w:val="center" w:pos="4153"/>
              <w:tab w:val="right" w:pos="8306"/>
            </w:tabs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Система менеджмента качества</w:t>
          </w:r>
        </w:p>
      </w:tc>
      <w:tc>
        <w:tcPr>
          <w:tcW w:w="1990" w:type="dxa"/>
          <w:vAlign w:val="center"/>
        </w:tcPr>
        <w:p w:rsidR="00DB740E" w:rsidRPr="0082077A" w:rsidRDefault="00DB740E" w:rsidP="00DB740E">
          <w:pPr>
            <w:pStyle w:val="a3"/>
            <w:snapToGrid w:val="0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Страница 1 из 3</w:t>
          </w:r>
        </w:p>
        <w:p w:rsidR="00DB740E" w:rsidRPr="0082077A" w:rsidRDefault="00DB740E" w:rsidP="00DB740E">
          <w:pPr>
            <w:pStyle w:val="a3"/>
            <w:jc w:val="center"/>
            <w:rPr>
              <w:rFonts w:ascii="Times New Roman" w:hAnsi="Times New Roman"/>
              <w:sz w:val="21"/>
              <w:szCs w:val="21"/>
            </w:rPr>
          </w:pPr>
        </w:p>
      </w:tc>
    </w:tr>
  </w:tbl>
  <w:p w:rsidR="00DB740E" w:rsidRDefault="00DB74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121"/>
    <w:multiLevelType w:val="hybridMultilevel"/>
    <w:tmpl w:val="F8DE0A9C"/>
    <w:lvl w:ilvl="0" w:tplc="5B1A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0C08"/>
    <w:multiLevelType w:val="multilevel"/>
    <w:tmpl w:val="9F9CB5A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476C44D2"/>
    <w:multiLevelType w:val="hybridMultilevel"/>
    <w:tmpl w:val="AF445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47583"/>
    <w:rsid w:val="00484D29"/>
    <w:rsid w:val="004E6B4E"/>
    <w:rsid w:val="005D77A5"/>
    <w:rsid w:val="0074438C"/>
    <w:rsid w:val="00990485"/>
    <w:rsid w:val="00B44B74"/>
    <w:rsid w:val="00C34372"/>
    <w:rsid w:val="00CA2E01"/>
    <w:rsid w:val="00CB69FB"/>
    <w:rsid w:val="00DB740E"/>
    <w:rsid w:val="00E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8C"/>
  </w:style>
  <w:style w:type="paragraph" w:styleId="a5">
    <w:name w:val="footer"/>
    <w:basedOn w:val="a"/>
    <w:link w:val="a6"/>
    <w:uiPriority w:val="99"/>
    <w:unhideWhenUsed/>
    <w:rsid w:val="00744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38C"/>
  </w:style>
  <w:style w:type="table" w:styleId="a7">
    <w:name w:val="Table Grid"/>
    <w:basedOn w:val="a1"/>
    <w:uiPriority w:val="39"/>
    <w:rsid w:val="0074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sid w:val="00C34372"/>
    <w:rPr>
      <w:b/>
      <w:bCs/>
    </w:rPr>
  </w:style>
  <w:style w:type="paragraph" w:customStyle="1" w:styleId="3">
    <w:name w:val="Обычный3"/>
    <w:rsid w:val="00C3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372"/>
    <w:pPr>
      <w:ind w:left="720"/>
      <w:contextualSpacing/>
    </w:pPr>
  </w:style>
  <w:style w:type="paragraph" w:customStyle="1" w:styleId="Iauiue">
    <w:name w:val="Iau?iue"/>
    <w:rsid w:val="00B4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38C"/>
  </w:style>
  <w:style w:type="paragraph" w:styleId="a5">
    <w:name w:val="footer"/>
    <w:basedOn w:val="a"/>
    <w:link w:val="a6"/>
    <w:uiPriority w:val="99"/>
    <w:unhideWhenUsed/>
    <w:rsid w:val="00744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38C"/>
  </w:style>
  <w:style w:type="table" w:styleId="a7">
    <w:name w:val="Table Grid"/>
    <w:basedOn w:val="a1"/>
    <w:uiPriority w:val="39"/>
    <w:rsid w:val="0074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sid w:val="00C34372"/>
    <w:rPr>
      <w:b/>
      <w:bCs/>
    </w:rPr>
  </w:style>
  <w:style w:type="paragraph" w:customStyle="1" w:styleId="3">
    <w:name w:val="Обычный3"/>
    <w:rsid w:val="00C3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372"/>
    <w:pPr>
      <w:ind w:left="720"/>
      <w:contextualSpacing/>
    </w:pPr>
  </w:style>
  <w:style w:type="paragraph" w:customStyle="1" w:styleId="Iauiue">
    <w:name w:val="Iau?iue"/>
    <w:rsid w:val="00B4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Werewolf</dc:creator>
  <cp:lastModifiedBy>kie</cp:lastModifiedBy>
  <cp:revision>2</cp:revision>
  <cp:lastPrinted>2020-12-17T07:22:00Z</cp:lastPrinted>
  <dcterms:created xsi:type="dcterms:W3CDTF">2020-12-17T07:23:00Z</dcterms:created>
  <dcterms:modified xsi:type="dcterms:W3CDTF">2020-12-17T07:23:00Z</dcterms:modified>
</cp:coreProperties>
</file>